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2FA4" w14:textId="77777777" w:rsidR="009939B5" w:rsidRPr="009939B5" w:rsidRDefault="009939B5" w:rsidP="009939B5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  <w:t>Description du poste</w:t>
      </w:r>
    </w:p>
    <w:p w14:paraId="5A7B5F4C" w14:textId="77777777" w:rsidR="009939B5" w:rsidRPr="009939B5" w:rsidRDefault="009939B5" w:rsidP="0099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  <w:lang w:eastAsia="fr-FR"/>
        </w:rPr>
        <w:t>Graphiste en CDI</w:t>
      </w: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 (Temps plein, 35h)</w:t>
      </w:r>
    </w:p>
    <w:p w14:paraId="4A03D3B4" w14:textId="77777777" w:rsidR="009939B5" w:rsidRPr="009939B5" w:rsidRDefault="009939B5" w:rsidP="0099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  <w:lang w:eastAsia="fr-FR"/>
        </w:rPr>
        <w:t>Lieu : </w:t>
      </w: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Grenoble</w:t>
      </w:r>
    </w:p>
    <w:p w14:paraId="0FDD8C37" w14:textId="77777777" w:rsidR="009939B5" w:rsidRPr="009939B5" w:rsidRDefault="009939B5" w:rsidP="0099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  <w:lang w:eastAsia="fr-FR"/>
        </w:rPr>
        <w:t>Disponibilité : </w:t>
      </w: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poste à pourvoir de suite</w:t>
      </w:r>
    </w:p>
    <w:p w14:paraId="4158DC11" w14:textId="77777777" w:rsidR="009939B5" w:rsidRPr="009939B5" w:rsidRDefault="009939B5" w:rsidP="0099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  <w:lang w:eastAsia="fr-FR"/>
        </w:rPr>
        <w:t>Expérience : </w:t>
      </w: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Senior</w:t>
      </w:r>
    </w:p>
    <w:p w14:paraId="08FF59F6" w14:textId="77777777" w:rsidR="009939B5" w:rsidRPr="009939B5" w:rsidRDefault="009939B5" w:rsidP="0099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  <w:lang w:eastAsia="fr-FR"/>
        </w:rPr>
        <w:t>Salaire </w:t>
      </w: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: Selon expérience</w:t>
      </w:r>
    </w:p>
    <w:p w14:paraId="472AE76B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Vous souhaitez :</w:t>
      </w:r>
    </w:p>
    <w:p w14:paraId="53FCBE6D" w14:textId="77777777" w:rsidR="009939B5" w:rsidRPr="009939B5" w:rsidRDefault="009939B5" w:rsidP="0099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Vous investir dans une agence de communication 360°</w:t>
      </w:r>
    </w:p>
    <w:p w14:paraId="22222B2C" w14:textId="77777777" w:rsidR="009939B5" w:rsidRPr="009939B5" w:rsidRDefault="009939B5" w:rsidP="0099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Intégrer une entreprise jeune, audacieuse et dynamique</w:t>
      </w:r>
    </w:p>
    <w:p w14:paraId="13DF0D14" w14:textId="77777777" w:rsidR="009939B5" w:rsidRPr="009939B5" w:rsidRDefault="009939B5" w:rsidP="00993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Continuer à développer vos connaissances</w:t>
      </w:r>
    </w:p>
    <w:p w14:paraId="6F0586CA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Tentez votre chance et jouez avec nous !</w:t>
      </w:r>
    </w:p>
    <w:p w14:paraId="4210DB02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Répondez aux questions suivantes et gagnez un entretien qui vous permettra de participer au tirage au sort du grand lot : un CDI sur Grenoble, à temps plein, 35 h/semaine.</w:t>
      </w:r>
    </w:p>
    <w:p w14:paraId="1BAEBDA9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Vous êtes graphiste et maîtrisez avec passion :</w:t>
      </w:r>
    </w:p>
    <w:p w14:paraId="19AEBF62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Le </w:t>
      </w:r>
      <w:proofErr w:type="spellStart"/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print</w:t>
      </w:r>
      <w:proofErr w:type="spellEnd"/>
    </w:p>
    <w:p w14:paraId="5FF0D4E9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Le webdesign</w:t>
      </w:r>
    </w:p>
    <w:p w14:paraId="3524E555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Le motion design</w:t>
      </w:r>
    </w:p>
    <w:p w14:paraId="637EBCED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Toutes les réponses précédentes</w:t>
      </w:r>
    </w:p>
    <w:p w14:paraId="1022C224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La photographie</w:t>
      </w:r>
    </w:p>
    <w:p w14:paraId="207EA417" w14:textId="77777777" w:rsidR="009939B5" w:rsidRPr="009939B5" w:rsidRDefault="009939B5" w:rsidP="00993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Montage vidéo</w:t>
      </w:r>
    </w:p>
    <w:p w14:paraId="3569C4FF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 xml:space="preserve">Vous êtes </w:t>
      </w:r>
      <w:proofErr w:type="spellStart"/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issu.e</w:t>
      </w:r>
      <w:proofErr w:type="spellEnd"/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 xml:space="preserve"> d’une formation en design et/ou arts graphiques :</w:t>
      </w:r>
    </w:p>
    <w:p w14:paraId="35B73EC8" w14:textId="77777777" w:rsidR="009939B5" w:rsidRPr="009939B5" w:rsidRDefault="009939B5" w:rsidP="00993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Bac + 2</w:t>
      </w:r>
    </w:p>
    <w:p w14:paraId="51F057D2" w14:textId="77777777" w:rsidR="009939B5" w:rsidRPr="009939B5" w:rsidRDefault="009939B5" w:rsidP="00993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Bac + 3</w:t>
      </w:r>
    </w:p>
    <w:p w14:paraId="0C65F2FA" w14:textId="77777777" w:rsidR="009939B5" w:rsidRPr="009939B5" w:rsidRDefault="009939B5" w:rsidP="00993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Bac + 4</w:t>
      </w:r>
    </w:p>
    <w:p w14:paraId="3E271293" w14:textId="77777777" w:rsidR="009939B5" w:rsidRPr="009939B5" w:rsidRDefault="009939B5" w:rsidP="00993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Autre</w:t>
      </w:r>
    </w:p>
    <w:p w14:paraId="7C005C41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Vous avez une première expérience réussie en agence :</w:t>
      </w:r>
    </w:p>
    <w:p w14:paraId="34E01510" w14:textId="77777777" w:rsidR="009939B5" w:rsidRPr="009939B5" w:rsidRDefault="009939B5" w:rsidP="009939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Non</w:t>
      </w:r>
    </w:p>
    <w:p w14:paraId="1394CC93" w14:textId="77777777" w:rsidR="009939B5" w:rsidRPr="009939B5" w:rsidRDefault="009939B5" w:rsidP="009939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Oui</w:t>
      </w:r>
    </w:p>
    <w:p w14:paraId="4E78DB00" w14:textId="77777777" w:rsidR="009939B5" w:rsidRPr="009939B5" w:rsidRDefault="009939B5" w:rsidP="009939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Plus d’une !</w:t>
      </w:r>
    </w:p>
    <w:p w14:paraId="0D76604D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La suite adobe…</w:t>
      </w:r>
    </w:p>
    <w:p w14:paraId="11592086" w14:textId="77777777" w:rsidR="009939B5" w:rsidRPr="009939B5" w:rsidRDefault="009939B5" w:rsidP="009939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lastRenderedPageBreak/>
        <w:t>C’est une chambre d’un grand hôtel dont vous avez entendu parler</w:t>
      </w:r>
    </w:p>
    <w:p w14:paraId="23417126" w14:textId="77777777" w:rsidR="009939B5" w:rsidRPr="009939B5" w:rsidRDefault="009939B5" w:rsidP="009939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Vous commencez à la manier de vos deux mains</w:t>
      </w:r>
    </w:p>
    <w:p w14:paraId="209E88B0" w14:textId="77777777" w:rsidR="009939B5" w:rsidRPr="009939B5" w:rsidRDefault="009939B5" w:rsidP="009939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Elle a peu de secrets pour vous</w:t>
      </w:r>
    </w:p>
    <w:p w14:paraId="7CEE7F28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Vous êtes plutôt :</w:t>
      </w:r>
    </w:p>
    <w:p w14:paraId="64911CB6" w14:textId="77777777" w:rsidR="009939B5" w:rsidRPr="009939B5" w:rsidRDefault="009939B5" w:rsidP="009939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Bluff</w:t>
      </w:r>
    </w:p>
    <w:p w14:paraId="2E0763A3" w14:textId="77777777" w:rsidR="009939B5" w:rsidRPr="009939B5" w:rsidRDefault="009939B5" w:rsidP="009939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Stratégie</w:t>
      </w:r>
    </w:p>
    <w:p w14:paraId="6C861ECE" w14:textId="77777777" w:rsidR="009939B5" w:rsidRPr="009939B5" w:rsidRDefault="009939B5" w:rsidP="009939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Triche</w:t>
      </w:r>
    </w:p>
    <w:p w14:paraId="7058C6AF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Notre agence de communication à Grenoble</w:t>
      </w:r>
    </w:p>
    <w:p w14:paraId="18CB1F8A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Depuis 2018, nous faisons de la communication notre terrain de jeu. Nos réponses sont efficaces et adaptées aux besoins de nos clients. 11 collaborateurs et 2 agences, Nidyanet est une agence de communication 360° intervenant sur tous les domaines de la com’ : conseil, graphisme, vidéo-motion design, digital et conception-rédaction.</w:t>
      </w:r>
    </w:p>
    <w:p w14:paraId="77EF1304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Type d'emploi : Temps plein, CDI</w:t>
      </w:r>
    </w:p>
    <w:p w14:paraId="29B96E13" w14:textId="77777777" w:rsidR="009939B5" w:rsidRPr="009939B5" w:rsidRDefault="009939B5" w:rsidP="009939B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9939B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Salaire : 1 480,00€ à 3 492,00€ par mois</w:t>
      </w:r>
    </w:p>
    <w:p w14:paraId="49C09EDA" w14:textId="77777777" w:rsidR="009939B5" w:rsidRDefault="009939B5"/>
    <w:sectPr w:rsidR="0099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82E"/>
    <w:multiLevelType w:val="multilevel"/>
    <w:tmpl w:val="F94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2C5A"/>
    <w:multiLevelType w:val="multilevel"/>
    <w:tmpl w:val="4ED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F19BE"/>
    <w:multiLevelType w:val="multilevel"/>
    <w:tmpl w:val="ACD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90C91"/>
    <w:multiLevelType w:val="multilevel"/>
    <w:tmpl w:val="782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F467E"/>
    <w:multiLevelType w:val="multilevel"/>
    <w:tmpl w:val="0B9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72659"/>
    <w:multiLevelType w:val="multilevel"/>
    <w:tmpl w:val="99C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D64B1"/>
    <w:multiLevelType w:val="multilevel"/>
    <w:tmpl w:val="273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389649">
    <w:abstractNumId w:val="3"/>
  </w:num>
  <w:num w:numId="2" w16cid:durableId="1823540551">
    <w:abstractNumId w:val="1"/>
  </w:num>
  <w:num w:numId="3" w16cid:durableId="613635189">
    <w:abstractNumId w:val="2"/>
  </w:num>
  <w:num w:numId="4" w16cid:durableId="1568226641">
    <w:abstractNumId w:val="5"/>
  </w:num>
  <w:num w:numId="5" w16cid:durableId="207037834">
    <w:abstractNumId w:val="4"/>
  </w:num>
  <w:num w:numId="6" w16cid:durableId="1771244257">
    <w:abstractNumId w:val="6"/>
  </w:num>
  <w:num w:numId="7" w16cid:durableId="4902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B5"/>
    <w:rsid w:val="009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EC17"/>
  <w15:chartTrackingRefBased/>
  <w15:docId w15:val="{399BB831-434D-44CD-B143-254BEC2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9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39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1</cp:revision>
  <dcterms:created xsi:type="dcterms:W3CDTF">2022-06-14T07:58:00Z</dcterms:created>
  <dcterms:modified xsi:type="dcterms:W3CDTF">2022-06-14T08:00:00Z</dcterms:modified>
</cp:coreProperties>
</file>